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7D" w:rsidRDefault="007F5E7D" w:rsidP="003C6A53">
      <w:pPr>
        <w:spacing w:line="300" w:lineRule="atLeast"/>
        <w:jc w:val="center"/>
        <w:rPr>
          <w:rFonts w:ascii="Arial" w:hAnsi="Arial" w:cs="Arial"/>
          <w:b/>
          <w:sz w:val="22"/>
          <w:szCs w:val="22"/>
        </w:rPr>
      </w:pPr>
    </w:p>
    <w:p w:rsidR="000F4EA0" w:rsidRPr="003C6A53" w:rsidRDefault="000F4EA0" w:rsidP="003C6A53">
      <w:pPr>
        <w:spacing w:line="300" w:lineRule="atLeast"/>
        <w:jc w:val="center"/>
        <w:rPr>
          <w:rFonts w:ascii="Arial" w:hAnsi="Arial" w:cs="Arial"/>
          <w:sz w:val="22"/>
          <w:szCs w:val="22"/>
        </w:rPr>
      </w:pPr>
      <w:r w:rsidRPr="000F3DF5">
        <w:rPr>
          <w:rFonts w:ascii="Arial" w:hAnsi="Arial" w:cs="Arial"/>
          <w:b/>
          <w:sz w:val="22"/>
          <w:szCs w:val="22"/>
        </w:rPr>
        <w:t xml:space="preserve">Informationspflichten </w:t>
      </w:r>
      <w:r w:rsidR="00387E9C">
        <w:rPr>
          <w:rFonts w:ascii="Arial" w:hAnsi="Arial" w:cs="Arial"/>
          <w:b/>
          <w:sz w:val="22"/>
          <w:szCs w:val="22"/>
        </w:rPr>
        <w:t xml:space="preserve">gem. Art. 13 Datenschutz-Grundverordnung (DS-GVO) </w:t>
      </w:r>
    </w:p>
    <w:p w:rsidR="000F3DF5" w:rsidRPr="000F3DF5" w:rsidRDefault="000F3DF5" w:rsidP="00E6456D">
      <w:pPr>
        <w:spacing w:line="300" w:lineRule="atLeast"/>
        <w:jc w:val="both"/>
        <w:rPr>
          <w:rFonts w:ascii="Arial" w:hAnsi="Arial" w:cs="Arial"/>
          <w:b/>
          <w:sz w:val="22"/>
          <w:szCs w:val="22"/>
        </w:rPr>
      </w:pPr>
    </w:p>
    <w:p w:rsidR="00E6456D" w:rsidRPr="000F3DF5" w:rsidRDefault="00E6456D" w:rsidP="00E6456D">
      <w:pPr>
        <w:spacing w:line="300" w:lineRule="atLeast"/>
        <w:rPr>
          <w:rFonts w:ascii="Arial" w:hAnsi="Arial" w:cs="Arial"/>
          <w:sz w:val="22"/>
          <w:szCs w:val="22"/>
        </w:rPr>
      </w:pPr>
    </w:p>
    <w:p w:rsidR="000F4EA0" w:rsidRPr="000F3DF5" w:rsidRDefault="000F4EA0" w:rsidP="00ED3250">
      <w:pPr>
        <w:spacing w:line="300" w:lineRule="atLeast"/>
        <w:jc w:val="both"/>
        <w:rPr>
          <w:rFonts w:ascii="Arial" w:hAnsi="Arial" w:cs="Arial"/>
          <w:sz w:val="22"/>
          <w:szCs w:val="22"/>
        </w:rPr>
      </w:pPr>
      <w:r w:rsidRPr="000F3DF5">
        <w:rPr>
          <w:rFonts w:ascii="Arial" w:hAnsi="Arial" w:cs="Arial"/>
          <w:sz w:val="22"/>
          <w:szCs w:val="22"/>
        </w:rPr>
        <w:t xml:space="preserve">Mit den folgenden Informationen möchten wir Ihnen als Eltern einen Überblick über die Verarbeitung Ihrer Daten und die Daten Ihrer Kinder bei der </w:t>
      </w:r>
      <w:r w:rsidR="00D06A35">
        <w:rPr>
          <w:rFonts w:ascii="Arial" w:hAnsi="Arial" w:cs="Arial"/>
          <w:i/>
          <w:sz w:val="22"/>
          <w:szCs w:val="22"/>
        </w:rPr>
        <w:t>Samtgemeinde Hambergen</w:t>
      </w:r>
      <w:r w:rsidRPr="00E6456D">
        <w:rPr>
          <w:rFonts w:ascii="Arial" w:hAnsi="Arial" w:cs="Arial"/>
          <w:sz w:val="22"/>
          <w:szCs w:val="22"/>
        </w:rPr>
        <w:t xml:space="preserve"> </w:t>
      </w:r>
      <w:r w:rsidRPr="000F3DF5">
        <w:rPr>
          <w:rFonts w:ascii="Arial" w:hAnsi="Arial" w:cs="Arial"/>
          <w:sz w:val="22"/>
          <w:szCs w:val="22"/>
        </w:rPr>
        <w:t>geben:</w:t>
      </w:r>
    </w:p>
    <w:p w:rsidR="000F4EA0" w:rsidRPr="000F3DF5" w:rsidRDefault="000F4EA0" w:rsidP="00E6456D">
      <w:pPr>
        <w:spacing w:line="300" w:lineRule="atLeast"/>
        <w:rPr>
          <w:rFonts w:ascii="Arial" w:hAnsi="Arial" w:cs="Arial"/>
          <w:sz w:val="22"/>
          <w:szCs w:val="22"/>
        </w:rPr>
      </w:pPr>
    </w:p>
    <w:p w:rsidR="000F4EA0" w:rsidRPr="000F3DF5" w:rsidRDefault="000F4EA0" w:rsidP="00E6456D">
      <w:pPr>
        <w:pStyle w:val="Listenabsatz"/>
        <w:numPr>
          <w:ilvl w:val="0"/>
          <w:numId w:val="1"/>
        </w:numPr>
        <w:spacing w:line="300" w:lineRule="atLeast"/>
        <w:ind w:left="360"/>
        <w:rPr>
          <w:rFonts w:ascii="Arial" w:hAnsi="Arial" w:cs="Arial"/>
          <w:sz w:val="22"/>
          <w:szCs w:val="22"/>
        </w:rPr>
      </w:pPr>
      <w:r w:rsidRPr="000F3DF5">
        <w:rPr>
          <w:rFonts w:ascii="Arial" w:hAnsi="Arial" w:cs="Arial"/>
          <w:sz w:val="22"/>
          <w:szCs w:val="22"/>
        </w:rPr>
        <w:t>Wer ist für die Datenverarbeitung verantwortlich und an wen kann ich mich wenden?</w:t>
      </w:r>
    </w:p>
    <w:p w:rsidR="00387E9C" w:rsidRDefault="00387E9C" w:rsidP="00E6456D">
      <w:pPr>
        <w:spacing w:line="300" w:lineRule="atLeast"/>
        <w:ind w:left="-720"/>
        <w:rPr>
          <w:rFonts w:ascii="Arial" w:hAnsi="Arial" w:cs="Arial"/>
          <w:i/>
          <w:sz w:val="22"/>
          <w:szCs w:val="22"/>
        </w:rPr>
      </w:pPr>
    </w:p>
    <w:p w:rsidR="00E6456D" w:rsidRDefault="00E6456D" w:rsidP="00E6456D">
      <w:pPr>
        <w:spacing w:line="360" w:lineRule="auto"/>
        <w:rPr>
          <w:rFonts w:ascii="Arial" w:hAnsi="Arial" w:cs="Arial"/>
          <w:i/>
          <w:sz w:val="22"/>
          <w:szCs w:val="22"/>
        </w:rPr>
      </w:pPr>
      <w:r>
        <w:rPr>
          <w:rFonts w:ascii="Arial" w:hAnsi="Arial" w:cs="Arial"/>
          <w:i/>
          <w:sz w:val="22"/>
          <w:szCs w:val="22"/>
        </w:rPr>
        <w:t>Verantwortlicher:</w:t>
      </w:r>
      <w:r>
        <w:rPr>
          <w:rFonts w:ascii="Arial" w:hAnsi="Arial" w:cs="Arial"/>
          <w:i/>
          <w:sz w:val="22"/>
          <w:szCs w:val="22"/>
        </w:rPr>
        <w:tab/>
      </w:r>
    </w:p>
    <w:p w:rsidR="000F3DF5" w:rsidRPr="00D06A35" w:rsidRDefault="00D06A35" w:rsidP="00E6456D">
      <w:pPr>
        <w:spacing w:line="360" w:lineRule="auto"/>
        <w:jc w:val="center"/>
        <w:rPr>
          <w:rFonts w:ascii="Arial" w:hAnsi="Arial" w:cs="Arial"/>
          <w:i/>
          <w:sz w:val="22"/>
          <w:szCs w:val="22"/>
        </w:rPr>
      </w:pPr>
      <w:r w:rsidRPr="00D06A35">
        <w:rPr>
          <w:rFonts w:ascii="Arial" w:hAnsi="Arial" w:cs="Arial"/>
          <w:i/>
          <w:sz w:val="22"/>
          <w:szCs w:val="22"/>
        </w:rPr>
        <w:t>Samtgemeinde Hambergen</w:t>
      </w:r>
    </w:p>
    <w:p w:rsidR="00E6456D" w:rsidRPr="00D06A35" w:rsidRDefault="00D06A35" w:rsidP="00E6456D">
      <w:pPr>
        <w:spacing w:line="360" w:lineRule="auto"/>
        <w:jc w:val="center"/>
        <w:rPr>
          <w:rFonts w:ascii="Arial" w:hAnsi="Arial" w:cs="Arial"/>
          <w:i/>
          <w:sz w:val="22"/>
          <w:szCs w:val="22"/>
        </w:rPr>
      </w:pPr>
      <w:r w:rsidRPr="00D06A35">
        <w:rPr>
          <w:rFonts w:ascii="Arial" w:hAnsi="Arial" w:cs="Arial"/>
          <w:i/>
          <w:sz w:val="22"/>
          <w:szCs w:val="22"/>
        </w:rPr>
        <w:t>Samtgemeindebürgermeister Reinhard Kock</w:t>
      </w:r>
    </w:p>
    <w:p w:rsidR="000F3DF5" w:rsidRPr="00D06A35" w:rsidRDefault="00D06A35" w:rsidP="00E6456D">
      <w:pPr>
        <w:spacing w:line="360" w:lineRule="auto"/>
        <w:jc w:val="center"/>
        <w:rPr>
          <w:rFonts w:ascii="Arial" w:hAnsi="Arial" w:cs="Arial"/>
          <w:i/>
          <w:sz w:val="22"/>
          <w:szCs w:val="22"/>
        </w:rPr>
      </w:pPr>
      <w:r w:rsidRPr="00D06A35">
        <w:rPr>
          <w:rFonts w:ascii="Arial" w:hAnsi="Arial" w:cs="Arial"/>
          <w:i/>
          <w:sz w:val="22"/>
          <w:szCs w:val="22"/>
        </w:rPr>
        <w:t>Bremer Str. 2</w:t>
      </w:r>
    </w:p>
    <w:p w:rsidR="00E6456D" w:rsidRPr="00D06A35" w:rsidRDefault="00D06A35" w:rsidP="00E6456D">
      <w:pPr>
        <w:spacing w:line="360" w:lineRule="auto"/>
        <w:jc w:val="center"/>
        <w:rPr>
          <w:rFonts w:ascii="Arial" w:hAnsi="Arial" w:cs="Arial"/>
          <w:i/>
          <w:sz w:val="22"/>
          <w:szCs w:val="22"/>
        </w:rPr>
      </w:pPr>
      <w:r w:rsidRPr="00D06A35">
        <w:rPr>
          <w:rFonts w:ascii="Arial" w:hAnsi="Arial" w:cs="Arial"/>
          <w:i/>
          <w:sz w:val="22"/>
          <w:szCs w:val="22"/>
        </w:rPr>
        <w:t>27729 Hambergen</w:t>
      </w:r>
    </w:p>
    <w:p w:rsidR="000F3DF5" w:rsidRPr="00E6456D" w:rsidRDefault="00D06A35" w:rsidP="00E6456D">
      <w:pPr>
        <w:spacing w:line="360" w:lineRule="auto"/>
        <w:jc w:val="center"/>
        <w:rPr>
          <w:rFonts w:ascii="Arial" w:hAnsi="Arial" w:cs="Arial"/>
          <w:i/>
          <w:sz w:val="22"/>
          <w:szCs w:val="22"/>
          <w:highlight w:val="yellow"/>
        </w:rPr>
      </w:pPr>
      <w:r w:rsidRPr="00D06A35">
        <w:rPr>
          <w:rFonts w:ascii="Arial" w:hAnsi="Arial" w:cs="Arial"/>
          <w:i/>
          <w:sz w:val="22"/>
          <w:szCs w:val="22"/>
        </w:rPr>
        <w:t>04793/78-0</w:t>
      </w:r>
    </w:p>
    <w:p w:rsidR="000F3DF5" w:rsidRPr="00387E9C" w:rsidRDefault="00D06A35" w:rsidP="00E6456D">
      <w:pPr>
        <w:spacing w:line="360" w:lineRule="auto"/>
        <w:jc w:val="center"/>
        <w:rPr>
          <w:rFonts w:ascii="Arial" w:hAnsi="Arial" w:cs="Arial"/>
          <w:i/>
          <w:sz w:val="22"/>
          <w:szCs w:val="22"/>
        </w:rPr>
      </w:pPr>
      <w:r>
        <w:rPr>
          <w:rFonts w:ascii="Arial" w:hAnsi="Arial" w:cs="Arial"/>
          <w:i/>
          <w:sz w:val="22"/>
          <w:szCs w:val="22"/>
        </w:rPr>
        <w:t>rathaus@hambergen.de</w:t>
      </w:r>
    </w:p>
    <w:p w:rsidR="00E6456D" w:rsidRDefault="000F4EA0" w:rsidP="00ED3250">
      <w:pPr>
        <w:spacing w:line="300" w:lineRule="atLeast"/>
        <w:jc w:val="both"/>
        <w:rPr>
          <w:rFonts w:ascii="Arial" w:hAnsi="Arial" w:cs="Arial"/>
          <w:sz w:val="22"/>
          <w:szCs w:val="22"/>
        </w:rPr>
      </w:pPr>
      <w:r w:rsidRPr="000F3DF5">
        <w:rPr>
          <w:rFonts w:ascii="Arial" w:hAnsi="Arial" w:cs="Arial"/>
          <w:sz w:val="22"/>
          <w:szCs w:val="22"/>
        </w:rPr>
        <w:br/>
        <w:t>Bei Fragen, Beschwerden oder Anregungen</w:t>
      </w:r>
      <w:r w:rsidR="00A73082" w:rsidRPr="000F3DF5">
        <w:rPr>
          <w:rFonts w:ascii="Arial" w:hAnsi="Arial" w:cs="Arial"/>
          <w:sz w:val="22"/>
          <w:szCs w:val="22"/>
        </w:rPr>
        <w:t xml:space="preserve"> in Bezug auf die Datenverarbeitung </w:t>
      </w:r>
      <w:r w:rsidRPr="000F3DF5">
        <w:rPr>
          <w:rFonts w:ascii="Arial" w:hAnsi="Arial" w:cs="Arial"/>
          <w:sz w:val="22"/>
          <w:szCs w:val="22"/>
        </w:rPr>
        <w:t>stehen Ihnen</w:t>
      </w:r>
      <w:r w:rsidR="00717D30">
        <w:rPr>
          <w:rFonts w:ascii="Arial" w:hAnsi="Arial" w:cs="Arial"/>
          <w:sz w:val="22"/>
          <w:szCs w:val="22"/>
        </w:rPr>
        <w:t xml:space="preserve"> </w:t>
      </w:r>
      <w:r w:rsidR="00717D30" w:rsidRPr="00D2704F">
        <w:rPr>
          <w:rFonts w:ascii="Arial" w:hAnsi="Arial" w:cs="Arial"/>
          <w:sz w:val="22"/>
          <w:szCs w:val="22"/>
        </w:rPr>
        <w:t>die Samtgemeinde Hambergen oder dessen Datenschutzbeauftragte wie folgt zur Verfügung:</w:t>
      </w:r>
      <w:r w:rsidR="00717D30">
        <w:rPr>
          <w:rFonts w:ascii="Arial" w:hAnsi="Arial" w:cs="Arial"/>
          <w:sz w:val="22"/>
          <w:szCs w:val="22"/>
        </w:rPr>
        <w:t xml:space="preserve"> </w:t>
      </w:r>
      <w:r w:rsidRPr="000F3DF5">
        <w:rPr>
          <w:rFonts w:ascii="Arial" w:hAnsi="Arial" w:cs="Arial"/>
          <w:sz w:val="22"/>
          <w:szCs w:val="22"/>
        </w:rPr>
        <w:t xml:space="preserve"> </w:t>
      </w:r>
    </w:p>
    <w:p w:rsidR="00717D30" w:rsidRPr="0087203F" w:rsidRDefault="00717D30" w:rsidP="00717D30">
      <w:pPr>
        <w:spacing w:line="300" w:lineRule="atLeast"/>
        <w:jc w:val="center"/>
        <w:rPr>
          <w:rFonts w:ascii="Arial" w:hAnsi="Arial" w:cs="Arial"/>
          <w:i/>
          <w:sz w:val="22"/>
          <w:szCs w:val="22"/>
        </w:rPr>
      </w:pPr>
      <w:r w:rsidRPr="0087203F">
        <w:rPr>
          <w:rFonts w:ascii="Arial" w:hAnsi="Arial" w:cs="Arial"/>
          <w:i/>
          <w:sz w:val="22"/>
          <w:szCs w:val="22"/>
        </w:rPr>
        <w:t>Zweckverband Kommunale Datenverarbeitung Oldenburg (KDO)</w:t>
      </w:r>
    </w:p>
    <w:p w:rsidR="00717D30" w:rsidRPr="0087203F" w:rsidRDefault="00717D30" w:rsidP="00717D30">
      <w:pPr>
        <w:spacing w:line="300" w:lineRule="atLeast"/>
        <w:jc w:val="center"/>
        <w:rPr>
          <w:rFonts w:ascii="Arial" w:hAnsi="Arial" w:cs="Arial"/>
          <w:i/>
          <w:sz w:val="22"/>
          <w:szCs w:val="22"/>
        </w:rPr>
      </w:pPr>
      <w:r w:rsidRPr="0087203F">
        <w:rPr>
          <w:rFonts w:ascii="Arial" w:hAnsi="Arial" w:cs="Arial"/>
          <w:i/>
          <w:sz w:val="22"/>
          <w:szCs w:val="22"/>
        </w:rPr>
        <w:t>Elsässer Str. 66</w:t>
      </w:r>
    </w:p>
    <w:p w:rsidR="00717D30" w:rsidRPr="0087203F" w:rsidRDefault="00717D30" w:rsidP="00717D30">
      <w:pPr>
        <w:spacing w:line="300" w:lineRule="atLeast"/>
        <w:jc w:val="center"/>
        <w:rPr>
          <w:rFonts w:ascii="Arial" w:hAnsi="Arial" w:cs="Arial"/>
          <w:i/>
          <w:sz w:val="22"/>
          <w:szCs w:val="22"/>
        </w:rPr>
      </w:pPr>
      <w:r w:rsidRPr="0087203F">
        <w:rPr>
          <w:rFonts w:ascii="Arial" w:hAnsi="Arial" w:cs="Arial"/>
          <w:i/>
          <w:sz w:val="22"/>
          <w:szCs w:val="22"/>
        </w:rPr>
        <w:t>26121 Oldenburg</w:t>
      </w:r>
    </w:p>
    <w:p w:rsidR="00717D30" w:rsidRPr="0087203F" w:rsidRDefault="00717D30" w:rsidP="00717D30">
      <w:pPr>
        <w:spacing w:line="300" w:lineRule="atLeast"/>
        <w:jc w:val="center"/>
        <w:rPr>
          <w:rFonts w:ascii="Arial" w:hAnsi="Arial" w:cs="Arial"/>
          <w:i/>
          <w:sz w:val="22"/>
          <w:szCs w:val="22"/>
        </w:rPr>
      </w:pPr>
      <w:r w:rsidRPr="0087203F">
        <w:rPr>
          <w:rFonts w:ascii="Arial" w:hAnsi="Arial" w:cs="Arial"/>
          <w:i/>
          <w:sz w:val="22"/>
          <w:szCs w:val="22"/>
        </w:rPr>
        <w:t>Tel.: 0441/9714-1370</w:t>
      </w:r>
    </w:p>
    <w:p w:rsidR="00717D30" w:rsidRPr="0087203F" w:rsidRDefault="00717D30" w:rsidP="00717D30">
      <w:pPr>
        <w:spacing w:line="300" w:lineRule="atLeast"/>
        <w:jc w:val="center"/>
        <w:rPr>
          <w:rFonts w:ascii="Arial" w:hAnsi="Arial" w:cs="Arial"/>
          <w:i/>
          <w:sz w:val="22"/>
          <w:szCs w:val="22"/>
        </w:rPr>
      </w:pPr>
      <w:r w:rsidRPr="0087203F">
        <w:rPr>
          <w:rFonts w:ascii="Arial" w:hAnsi="Arial" w:cs="Arial"/>
          <w:i/>
          <w:sz w:val="22"/>
          <w:szCs w:val="22"/>
        </w:rPr>
        <w:t>datenschutz@kdo.de</w:t>
      </w:r>
    </w:p>
    <w:p w:rsidR="000F4EA0" w:rsidRPr="000F3DF5" w:rsidRDefault="000F4EA0" w:rsidP="00E6456D">
      <w:pPr>
        <w:spacing w:line="300" w:lineRule="atLeast"/>
        <w:rPr>
          <w:rFonts w:ascii="Arial" w:hAnsi="Arial" w:cs="Arial"/>
          <w:sz w:val="22"/>
          <w:szCs w:val="22"/>
        </w:rPr>
      </w:pPr>
    </w:p>
    <w:p w:rsidR="000F4EA0" w:rsidRPr="000F3DF5" w:rsidRDefault="000F4EA0" w:rsidP="00E6456D">
      <w:pPr>
        <w:pStyle w:val="Listenabsatz"/>
        <w:numPr>
          <w:ilvl w:val="0"/>
          <w:numId w:val="1"/>
        </w:numPr>
        <w:spacing w:line="300" w:lineRule="atLeast"/>
        <w:ind w:left="360"/>
        <w:rPr>
          <w:rFonts w:ascii="Arial" w:hAnsi="Arial" w:cs="Arial"/>
          <w:sz w:val="22"/>
          <w:szCs w:val="22"/>
        </w:rPr>
      </w:pPr>
      <w:r w:rsidRPr="000F3DF5">
        <w:rPr>
          <w:rFonts w:ascii="Arial" w:hAnsi="Arial" w:cs="Arial"/>
          <w:sz w:val="22"/>
          <w:szCs w:val="22"/>
        </w:rPr>
        <w:t>Zu welchem Zweck werden Ihre Daten und die Ihres Kindes verarbeitet?</w:t>
      </w:r>
      <w:r w:rsidRPr="000F3DF5">
        <w:rPr>
          <w:rFonts w:ascii="Arial" w:hAnsi="Arial" w:cs="Arial"/>
          <w:sz w:val="22"/>
          <w:szCs w:val="22"/>
        </w:rPr>
        <w:br/>
      </w:r>
    </w:p>
    <w:p w:rsidR="00BB4AE8" w:rsidRDefault="000F4EA0" w:rsidP="00ED3250">
      <w:pPr>
        <w:spacing w:line="300" w:lineRule="atLeast"/>
        <w:jc w:val="both"/>
        <w:rPr>
          <w:rFonts w:ascii="Arial" w:hAnsi="Arial" w:cs="Arial"/>
          <w:sz w:val="22"/>
          <w:szCs w:val="22"/>
        </w:rPr>
      </w:pPr>
      <w:r w:rsidRPr="00D2704F">
        <w:rPr>
          <w:rFonts w:ascii="Arial" w:hAnsi="Arial" w:cs="Arial"/>
          <w:sz w:val="22"/>
          <w:szCs w:val="22"/>
        </w:rPr>
        <w:t xml:space="preserve">Die Daten werden zur Erfüllung unseres Bildungs- und Erziehungsauftrages nach dem </w:t>
      </w:r>
      <w:r w:rsidR="009C7BFD">
        <w:rPr>
          <w:rFonts w:ascii="Arial" w:hAnsi="Arial" w:cs="Arial"/>
          <w:sz w:val="22"/>
          <w:szCs w:val="22"/>
        </w:rPr>
        <w:t>Gesetz über Tageseinrichtung für Kinder</w:t>
      </w:r>
      <w:r w:rsidRPr="00D2704F">
        <w:rPr>
          <w:rFonts w:ascii="Arial" w:hAnsi="Arial" w:cs="Arial"/>
          <w:sz w:val="22"/>
          <w:szCs w:val="22"/>
        </w:rPr>
        <w:t xml:space="preserve"> und d</w:t>
      </w:r>
      <w:r w:rsidR="00D2704F" w:rsidRPr="00D2704F">
        <w:rPr>
          <w:rFonts w:ascii="Arial" w:hAnsi="Arial" w:cs="Arial"/>
          <w:sz w:val="22"/>
          <w:szCs w:val="22"/>
        </w:rPr>
        <w:t>em Sozialgesetzbuch verarbeitet; vordergründig für die Vergabe von Plätzen in den Kindertageseinrichtungen.</w:t>
      </w:r>
      <w:r w:rsidRPr="00D2704F">
        <w:rPr>
          <w:rFonts w:ascii="Arial" w:hAnsi="Arial" w:cs="Arial"/>
          <w:sz w:val="22"/>
          <w:szCs w:val="22"/>
        </w:rPr>
        <w:t xml:space="preserve"> In Bezug auf die Eltern handelt es sich in erster Linie um Kontaktdaten; in Bezug auf di</w:t>
      </w:r>
      <w:r w:rsidR="00D2704F">
        <w:rPr>
          <w:rFonts w:ascii="Arial" w:hAnsi="Arial" w:cs="Arial"/>
          <w:sz w:val="22"/>
          <w:szCs w:val="22"/>
        </w:rPr>
        <w:t xml:space="preserve">e Kinder um Verwaltungsdaten, zum Teil </w:t>
      </w:r>
      <w:r w:rsidRPr="00D2704F">
        <w:rPr>
          <w:rFonts w:ascii="Arial" w:hAnsi="Arial" w:cs="Arial"/>
          <w:sz w:val="22"/>
          <w:szCs w:val="22"/>
        </w:rPr>
        <w:t xml:space="preserve"> für die pädagogische Arbeit notwendige Daten</w:t>
      </w:r>
      <w:r w:rsidR="0087203F">
        <w:rPr>
          <w:rFonts w:ascii="Arial" w:hAnsi="Arial" w:cs="Arial"/>
          <w:sz w:val="22"/>
          <w:szCs w:val="22"/>
        </w:rPr>
        <w:t>.</w:t>
      </w:r>
    </w:p>
    <w:p w:rsidR="00BB4AE8" w:rsidRPr="00BB4AE8" w:rsidRDefault="00BB4AE8" w:rsidP="00E6456D">
      <w:pPr>
        <w:spacing w:line="300" w:lineRule="atLeast"/>
        <w:rPr>
          <w:rFonts w:ascii="Arial" w:hAnsi="Arial" w:cs="Arial"/>
          <w:sz w:val="22"/>
          <w:szCs w:val="22"/>
        </w:rPr>
      </w:pPr>
    </w:p>
    <w:p w:rsidR="00C05014" w:rsidRPr="0087203F" w:rsidRDefault="00C05014" w:rsidP="00ED3250">
      <w:pPr>
        <w:pStyle w:val="Listenabsatz"/>
        <w:numPr>
          <w:ilvl w:val="0"/>
          <w:numId w:val="1"/>
        </w:numPr>
        <w:spacing w:line="300" w:lineRule="atLeast"/>
        <w:ind w:left="360"/>
        <w:rPr>
          <w:rFonts w:ascii="Arial" w:hAnsi="Arial" w:cs="Arial"/>
          <w:sz w:val="22"/>
          <w:szCs w:val="22"/>
        </w:rPr>
      </w:pPr>
      <w:r w:rsidRPr="0087203F">
        <w:rPr>
          <w:rFonts w:ascii="Arial" w:hAnsi="Arial" w:cs="Arial"/>
          <w:sz w:val="22"/>
          <w:szCs w:val="22"/>
        </w:rPr>
        <w:t xml:space="preserve">Rechtsgrundlagen: </w:t>
      </w:r>
    </w:p>
    <w:p w:rsidR="00C05014" w:rsidRPr="0087203F" w:rsidRDefault="00C05014" w:rsidP="00E6456D">
      <w:pPr>
        <w:spacing w:line="300" w:lineRule="atLeast"/>
        <w:rPr>
          <w:rFonts w:ascii="Arial" w:hAnsi="Arial" w:cs="Arial"/>
          <w:sz w:val="22"/>
          <w:szCs w:val="22"/>
        </w:rPr>
      </w:pPr>
    </w:p>
    <w:p w:rsidR="00147752" w:rsidRPr="00D2704F" w:rsidRDefault="00147752" w:rsidP="00147752">
      <w:pPr>
        <w:pStyle w:val="Listenabsatz"/>
        <w:numPr>
          <w:ilvl w:val="0"/>
          <w:numId w:val="3"/>
        </w:numPr>
        <w:spacing w:line="300" w:lineRule="atLeast"/>
        <w:jc w:val="both"/>
        <w:rPr>
          <w:rFonts w:ascii="Arial" w:hAnsi="Arial" w:cs="Arial"/>
          <w:sz w:val="22"/>
          <w:szCs w:val="22"/>
        </w:rPr>
      </w:pPr>
      <w:r w:rsidRPr="00D2704F">
        <w:rPr>
          <w:rFonts w:ascii="Arial" w:hAnsi="Arial" w:cs="Arial"/>
          <w:sz w:val="22"/>
          <w:szCs w:val="22"/>
        </w:rPr>
        <w:t>Anspruch auf Förderung in einer Kindertagespflege: §24 SGBVIII</w:t>
      </w:r>
    </w:p>
    <w:p w:rsidR="00147752" w:rsidRPr="00D2704F" w:rsidRDefault="00147752" w:rsidP="00147752">
      <w:pPr>
        <w:pStyle w:val="Listenabsatz"/>
        <w:numPr>
          <w:ilvl w:val="0"/>
          <w:numId w:val="3"/>
        </w:numPr>
        <w:spacing w:line="300" w:lineRule="atLeast"/>
        <w:jc w:val="both"/>
        <w:rPr>
          <w:rFonts w:ascii="Arial" w:hAnsi="Arial" w:cs="Arial"/>
          <w:sz w:val="22"/>
          <w:szCs w:val="22"/>
        </w:rPr>
      </w:pPr>
      <w:r w:rsidRPr="00D2704F">
        <w:rPr>
          <w:rFonts w:ascii="Arial" w:hAnsi="Arial" w:cs="Arial"/>
          <w:sz w:val="22"/>
          <w:szCs w:val="22"/>
        </w:rPr>
        <w:t>Datenverarbeitung nach §62 SGBVIII</w:t>
      </w:r>
    </w:p>
    <w:p w:rsidR="00147752" w:rsidRPr="00D2704F" w:rsidRDefault="007F369F" w:rsidP="00147752">
      <w:pPr>
        <w:pStyle w:val="Listenabsatz"/>
        <w:numPr>
          <w:ilvl w:val="0"/>
          <w:numId w:val="3"/>
        </w:numPr>
        <w:spacing w:line="300" w:lineRule="atLeast"/>
        <w:jc w:val="both"/>
        <w:rPr>
          <w:rFonts w:ascii="Arial" w:hAnsi="Arial" w:cs="Arial"/>
          <w:sz w:val="22"/>
          <w:szCs w:val="22"/>
        </w:rPr>
      </w:pPr>
      <w:r w:rsidRPr="00D2704F">
        <w:rPr>
          <w:rFonts w:ascii="Arial" w:hAnsi="Arial" w:cs="Arial"/>
          <w:sz w:val="22"/>
          <w:szCs w:val="22"/>
        </w:rPr>
        <w:t>Bedarfsplanung nach §14 KiTaG</w:t>
      </w:r>
    </w:p>
    <w:p w:rsidR="007F369F" w:rsidRPr="00D2704F" w:rsidRDefault="007F369F" w:rsidP="00147752">
      <w:pPr>
        <w:pStyle w:val="Listenabsatz"/>
        <w:numPr>
          <w:ilvl w:val="0"/>
          <w:numId w:val="3"/>
        </w:numPr>
        <w:spacing w:line="300" w:lineRule="atLeast"/>
        <w:jc w:val="both"/>
        <w:rPr>
          <w:rFonts w:ascii="Arial" w:hAnsi="Arial" w:cs="Arial"/>
          <w:sz w:val="22"/>
          <w:szCs w:val="22"/>
        </w:rPr>
      </w:pPr>
      <w:r w:rsidRPr="00D2704F">
        <w:rPr>
          <w:rFonts w:ascii="Arial" w:hAnsi="Arial" w:cs="Arial"/>
          <w:sz w:val="22"/>
          <w:szCs w:val="22"/>
        </w:rPr>
        <w:t>Vergabe der Plätze nach §12 KiTaG</w:t>
      </w:r>
    </w:p>
    <w:p w:rsidR="00147752" w:rsidRPr="00BB4AE8" w:rsidRDefault="00147752" w:rsidP="00ED3250">
      <w:pPr>
        <w:spacing w:line="300" w:lineRule="atLeast"/>
        <w:jc w:val="both"/>
        <w:rPr>
          <w:rFonts w:ascii="Arial" w:hAnsi="Arial" w:cs="Arial"/>
          <w:sz w:val="22"/>
          <w:szCs w:val="22"/>
        </w:rPr>
      </w:pPr>
    </w:p>
    <w:p w:rsidR="000F4EA0" w:rsidRPr="000F3DF5" w:rsidRDefault="000F4EA0" w:rsidP="00E6456D">
      <w:pPr>
        <w:pStyle w:val="Listenabsatz"/>
        <w:numPr>
          <w:ilvl w:val="0"/>
          <w:numId w:val="1"/>
        </w:numPr>
        <w:spacing w:line="300" w:lineRule="atLeast"/>
        <w:ind w:left="360"/>
        <w:rPr>
          <w:rFonts w:ascii="Arial" w:hAnsi="Arial" w:cs="Arial"/>
          <w:sz w:val="22"/>
          <w:szCs w:val="22"/>
        </w:rPr>
      </w:pPr>
      <w:r w:rsidRPr="000F3DF5">
        <w:rPr>
          <w:rFonts w:ascii="Arial" w:hAnsi="Arial" w:cs="Arial"/>
          <w:sz w:val="22"/>
          <w:szCs w:val="22"/>
        </w:rPr>
        <w:t>An welche Stellen können Daten übermittelt werden?</w:t>
      </w:r>
      <w:r w:rsidRPr="000F3DF5">
        <w:rPr>
          <w:rFonts w:ascii="Arial" w:hAnsi="Arial" w:cs="Arial"/>
          <w:sz w:val="22"/>
          <w:szCs w:val="22"/>
        </w:rPr>
        <w:br/>
      </w:r>
    </w:p>
    <w:p w:rsidR="000F4EA0" w:rsidRPr="000F3DF5" w:rsidRDefault="000F4EA0" w:rsidP="00E6456D">
      <w:pPr>
        <w:pStyle w:val="Listenabsatz"/>
        <w:numPr>
          <w:ilvl w:val="1"/>
          <w:numId w:val="1"/>
        </w:numPr>
        <w:spacing w:line="300" w:lineRule="atLeast"/>
        <w:ind w:left="633"/>
        <w:rPr>
          <w:rFonts w:ascii="Arial" w:hAnsi="Arial" w:cs="Arial"/>
          <w:sz w:val="22"/>
          <w:szCs w:val="22"/>
        </w:rPr>
      </w:pPr>
      <w:r w:rsidRPr="000F3DF5">
        <w:rPr>
          <w:rFonts w:ascii="Arial" w:hAnsi="Arial" w:cs="Arial"/>
          <w:sz w:val="22"/>
          <w:szCs w:val="22"/>
        </w:rPr>
        <w:t>Private und öffentliche Stellen</w:t>
      </w:r>
    </w:p>
    <w:p w:rsidR="000F4EA0" w:rsidRDefault="000F4EA0" w:rsidP="00ED3250">
      <w:pPr>
        <w:pStyle w:val="Listenabsatz"/>
        <w:spacing w:line="300" w:lineRule="atLeast"/>
        <w:ind w:left="1080"/>
        <w:jc w:val="both"/>
        <w:rPr>
          <w:rFonts w:ascii="Arial" w:hAnsi="Arial" w:cs="Arial"/>
          <w:sz w:val="22"/>
          <w:szCs w:val="22"/>
        </w:rPr>
      </w:pPr>
      <w:r w:rsidRPr="00D2704F">
        <w:rPr>
          <w:rFonts w:ascii="Arial" w:hAnsi="Arial" w:cs="Arial"/>
          <w:sz w:val="22"/>
          <w:szCs w:val="22"/>
        </w:rPr>
        <w:lastRenderedPageBreak/>
        <w:t xml:space="preserve">Unter Beachtung der gesetzlichen Voraussetzungen übermitteln wir </w:t>
      </w:r>
      <w:r w:rsidR="00A73082" w:rsidRPr="00D2704F">
        <w:rPr>
          <w:rFonts w:ascii="Arial" w:hAnsi="Arial" w:cs="Arial"/>
          <w:sz w:val="22"/>
          <w:szCs w:val="22"/>
        </w:rPr>
        <w:t>die erforderlichen Daten</w:t>
      </w:r>
      <w:r w:rsidR="0095040E" w:rsidRPr="00D2704F">
        <w:rPr>
          <w:rFonts w:ascii="Arial" w:hAnsi="Arial" w:cs="Arial"/>
          <w:sz w:val="22"/>
          <w:szCs w:val="22"/>
        </w:rPr>
        <w:t xml:space="preserve"> für interne Zwecke an die Mitarbeiter der Verwaltung der Samtgemeinde Hambergen sowie an die </w:t>
      </w:r>
      <w:r w:rsidR="009C7BFD">
        <w:rPr>
          <w:rFonts w:ascii="Arial" w:hAnsi="Arial" w:cs="Arial"/>
          <w:sz w:val="22"/>
          <w:szCs w:val="22"/>
        </w:rPr>
        <w:t>Träger</w:t>
      </w:r>
      <w:bookmarkStart w:id="0" w:name="_GoBack"/>
      <w:bookmarkEnd w:id="0"/>
      <w:r w:rsidR="0095040E" w:rsidRPr="00D2704F">
        <w:rPr>
          <w:rFonts w:ascii="Arial" w:hAnsi="Arial" w:cs="Arial"/>
          <w:sz w:val="22"/>
          <w:szCs w:val="22"/>
        </w:rPr>
        <w:t xml:space="preserve"> der jeweiligen Einrichtung.</w:t>
      </w:r>
      <w:r w:rsidR="00A73082" w:rsidRPr="000F3DF5">
        <w:rPr>
          <w:rFonts w:ascii="Arial" w:hAnsi="Arial" w:cs="Arial"/>
          <w:sz w:val="22"/>
          <w:szCs w:val="22"/>
        </w:rPr>
        <w:t xml:space="preserve"> </w:t>
      </w:r>
    </w:p>
    <w:p w:rsidR="0087203F" w:rsidRPr="000F3DF5" w:rsidRDefault="0087203F" w:rsidP="00ED3250">
      <w:pPr>
        <w:pStyle w:val="Listenabsatz"/>
        <w:spacing w:line="300" w:lineRule="atLeast"/>
        <w:ind w:left="1080"/>
        <w:jc w:val="both"/>
        <w:rPr>
          <w:rFonts w:ascii="Arial" w:hAnsi="Arial" w:cs="Arial"/>
          <w:sz w:val="22"/>
          <w:szCs w:val="22"/>
        </w:rPr>
      </w:pPr>
    </w:p>
    <w:p w:rsidR="000F4EA0" w:rsidRPr="000F3DF5" w:rsidRDefault="000F4EA0" w:rsidP="00E6456D">
      <w:pPr>
        <w:pStyle w:val="Listenabsatz"/>
        <w:numPr>
          <w:ilvl w:val="1"/>
          <w:numId w:val="1"/>
        </w:numPr>
        <w:spacing w:line="300" w:lineRule="atLeast"/>
        <w:ind w:left="633"/>
        <w:rPr>
          <w:rFonts w:ascii="Arial" w:hAnsi="Arial" w:cs="Arial"/>
          <w:sz w:val="22"/>
          <w:szCs w:val="22"/>
        </w:rPr>
      </w:pPr>
      <w:r w:rsidRPr="000F3DF5">
        <w:rPr>
          <w:rFonts w:ascii="Arial" w:hAnsi="Arial" w:cs="Arial"/>
          <w:sz w:val="22"/>
          <w:szCs w:val="22"/>
        </w:rPr>
        <w:t>Auftragsverarbeitung – Drittland</w:t>
      </w:r>
      <w:r w:rsidRPr="000F3DF5">
        <w:rPr>
          <w:rFonts w:ascii="Arial" w:hAnsi="Arial" w:cs="Arial"/>
          <w:sz w:val="22"/>
          <w:szCs w:val="22"/>
        </w:rPr>
        <w:br/>
      </w:r>
    </w:p>
    <w:p w:rsidR="000F4EA0" w:rsidRPr="000F3DF5" w:rsidRDefault="000F4EA0" w:rsidP="00E6456D">
      <w:pPr>
        <w:pStyle w:val="Listenabsatz"/>
        <w:spacing w:line="300" w:lineRule="atLeast"/>
        <w:ind w:left="1080"/>
        <w:rPr>
          <w:rFonts w:ascii="Arial" w:hAnsi="Arial" w:cs="Arial"/>
          <w:sz w:val="22"/>
          <w:szCs w:val="22"/>
        </w:rPr>
      </w:pPr>
      <w:r w:rsidRPr="000F3DF5">
        <w:rPr>
          <w:rFonts w:ascii="Arial" w:hAnsi="Arial" w:cs="Arial"/>
          <w:i/>
          <w:sz w:val="22"/>
          <w:szCs w:val="22"/>
        </w:rPr>
        <w:t>Unsere</w:t>
      </w:r>
      <w:r w:rsidR="0095040E">
        <w:rPr>
          <w:rFonts w:ascii="Arial" w:hAnsi="Arial" w:cs="Arial"/>
          <w:i/>
          <w:sz w:val="22"/>
          <w:szCs w:val="22"/>
        </w:rPr>
        <w:t xml:space="preserve"> Verwaltung</w:t>
      </w:r>
      <w:r w:rsidRPr="000F3DF5">
        <w:rPr>
          <w:rFonts w:ascii="Arial" w:hAnsi="Arial" w:cs="Arial"/>
          <w:i/>
          <w:sz w:val="22"/>
          <w:szCs w:val="22"/>
        </w:rPr>
        <w:t xml:space="preserve"> verwendet keine Cloud-Produkte.</w:t>
      </w:r>
      <w:r w:rsidR="0095040E">
        <w:rPr>
          <w:rFonts w:ascii="Arial" w:hAnsi="Arial" w:cs="Arial"/>
          <w:i/>
          <w:sz w:val="22"/>
          <w:szCs w:val="22"/>
        </w:rPr>
        <w:t xml:space="preserve"> </w:t>
      </w:r>
      <w:r w:rsidR="0095040E" w:rsidRPr="00D2704F">
        <w:rPr>
          <w:rFonts w:ascii="Arial" w:hAnsi="Arial" w:cs="Arial"/>
          <w:i/>
          <w:sz w:val="22"/>
          <w:szCs w:val="22"/>
        </w:rPr>
        <w:t>Eine Übermittlung an Drittländer oder internationale Organisationen findet nicht statt.</w:t>
      </w:r>
      <w:r w:rsidRPr="000F3DF5">
        <w:rPr>
          <w:rFonts w:ascii="Arial" w:hAnsi="Arial" w:cs="Arial"/>
          <w:i/>
          <w:sz w:val="22"/>
          <w:szCs w:val="22"/>
        </w:rPr>
        <w:t xml:space="preserve"> </w:t>
      </w:r>
      <w:r w:rsidRPr="000F3DF5">
        <w:rPr>
          <w:rFonts w:ascii="Arial" w:hAnsi="Arial" w:cs="Arial"/>
          <w:i/>
          <w:sz w:val="22"/>
          <w:szCs w:val="22"/>
        </w:rPr>
        <w:br/>
      </w:r>
    </w:p>
    <w:p w:rsidR="000F4EA0" w:rsidRPr="000F3DF5" w:rsidRDefault="000F4EA0" w:rsidP="00E6456D">
      <w:pPr>
        <w:pStyle w:val="Listenabsatz"/>
        <w:spacing w:line="300" w:lineRule="atLeast"/>
        <w:ind w:left="1080"/>
        <w:rPr>
          <w:rFonts w:ascii="Arial" w:hAnsi="Arial" w:cs="Arial"/>
          <w:i/>
          <w:sz w:val="22"/>
          <w:szCs w:val="22"/>
        </w:rPr>
      </w:pPr>
      <w:r w:rsidRPr="000F3DF5">
        <w:rPr>
          <w:rFonts w:ascii="Arial" w:hAnsi="Arial" w:cs="Arial"/>
          <w:i/>
          <w:sz w:val="22"/>
          <w:szCs w:val="22"/>
        </w:rPr>
        <w:t xml:space="preserve">Im Übrigen bestehen im Zusammenhang mit der </w:t>
      </w:r>
    </w:p>
    <w:p w:rsidR="000F4EA0" w:rsidRPr="000F3DF5" w:rsidRDefault="000F4EA0" w:rsidP="00E6456D">
      <w:pPr>
        <w:pStyle w:val="Listenabsatz"/>
        <w:spacing w:line="300" w:lineRule="atLeast"/>
        <w:ind w:left="1080"/>
        <w:rPr>
          <w:rFonts w:ascii="Arial" w:hAnsi="Arial" w:cs="Arial"/>
          <w:i/>
          <w:sz w:val="22"/>
          <w:szCs w:val="22"/>
        </w:rPr>
      </w:pPr>
      <w:r w:rsidRPr="000F3DF5">
        <w:rPr>
          <w:rFonts w:ascii="Arial" w:hAnsi="Arial" w:cs="Arial"/>
          <w:i/>
          <w:sz w:val="22"/>
          <w:szCs w:val="22"/>
        </w:rPr>
        <w:t>- Wartung unserer EDV / bestimmter Softwareprodukte</w:t>
      </w:r>
    </w:p>
    <w:p w:rsidR="000F4EA0" w:rsidRPr="000F3DF5" w:rsidRDefault="000F4EA0" w:rsidP="00E6456D">
      <w:pPr>
        <w:pStyle w:val="Listenabsatz"/>
        <w:spacing w:line="300" w:lineRule="atLeast"/>
        <w:ind w:left="1080"/>
        <w:rPr>
          <w:rFonts w:ascii="Arial" w:hAnsi="Arial" w:cs="Arial"/>
          <w:i/>
          <w:sz w:val="22"/>
          <w:szCs w:val="22"/>
        </w:rPr>
      </w:pPr>
      <w:r w:rsidRPr="000F3DF5">
        <w:rPr>
          <w:rFonts w:ascii="Arial" w:hAnsi="Arial" w:cs="Arial"/>
          <w:i/>
          <w:sz w:val="22"/>
          <w:szCs w:val="22"/>
        </w:rPr>
        <w:t xml:space="preserve">- Aktenvernichtung </w:t>
      </w:r>
    </w:p>
    <w:p w:rsidR="000F4EA0" w:rsidRPr="000F3DF5" w:rsidRDefault="000F4EA0" w:rsidP="00E6456D">
      <w:pPr>
        <w:pStyle w:val="Listenabsatz"/>
        <w:spacing w:line="300" w:lineRule="atLeast"/>
        <w:ind w:left="1080"/>
        <w:rPr>
          <w:rFonts w:ascii="Arial" w:hAnsi="Arial" w:cs="Arial"/>
          <w:sz w:val="22"/>
          <w:szCs w:val="22"/>
        </w:rPr>
      </w:pPr>
      <w:r w:rsidRPr="000F3DF5">
        <w:rPr>
          <w:rFonts w:ascii="Arial" w:hAnsi="Arial" w:cs="Arial"/>
          <w:i/>
          <w:sz w:val="22"/>
          <w:szCs w:val="22"/>
        </w:rPr>
        <w:t>Auftragsverhältnisse mit privaten Unternehmen</w:t>
      </w:r>
      <w:r w:rsidRPr="000F3DF5">
        <w:rPr>
          <w:rFonts w:ascii="Arial" w:hAnsi="Arial" w:cs="Arial"/>
          <w:sz w:val="22"/>
          <w:szCs w:val="22"/>
        </w:rPr>
        <w:t xml:space="preserve">. </w:t>
      </w:r>
      <w:r w:rsidR="00442EF0">
        <w:rPr>
          <w:rFonts w:ascii="Arial" w:hAnsi="Arial" w:cs="Arial"/>
          <w:sz w:val="22"/>
          <w:szCs w:val="22"/>
        </w:rPr>
        <w:t>Diese sind vertraglich geregelt, sodass die</w:t>
      </w:r>
      <w:r w:rsidR="0095040E">
        <w:rPr>
          <w:rFonts w:ascii="Arial" w:hAnsi="Arial" w:cs="Arial"/>
          <w:sz w:val="22"/>
          <w:szCs w:val="22"/>
        </w:rPr>
        <w:t xml:space="preserve"> Samtgemeinde Hambergen</w:t>
      </w:r>
      <w:r w:rsidR="00442EF0">
        <w:rPr>
          <w:rFonts w:ascii="Arial" w:hAnsi="Arial" w:cs="Arial"/>
          <w:sz w:val="22"/>
          <w:szCs w:val="22"/>
        </w:rPr>
        <w:t xml:space="preserve"> Verantwortlich für die Daten de</w:t>
      </w:r>
      <w:r w:rsidR="0095040E">
        <w:rPr>
          <w:rFonts w:ascii="Arial" w:hAnsi="Arial" w:cs="Arial"/>
          <w:sz w:val="22"/>
          <w:szCs w:val="22"/>
        </w:rPr>
        <w:t>r</w:t>
      </w:r>
      <w:r w:rsidR="00442EF0">
        <w:rPr>
          <w:rFonts w:ascii="Arial" w:hAnsi="Arial" w:cs="Arial"/>
          <w:sz w:val="22"/>
          <w:szCs w:val="22"/>
        </w:rPr>
        <w:t xml:space="preserve"> Kinder bleibt. </w:t>
      </w:r>
    </w:p>
    <w:p w:rsidR="000F4EA0" w:rsidRPr="000F3DF5" w:rsidRDefault="000F4EA0" w:rsidP="00E6456D">
      <w:pPr>
        <w:spacing w:line="300" w:lineRule="atLeast"/>
        <w:rPr>
          <w:rFonts w:ascii="Arial" w:hAnsi="Arial" w:cs="Arial"/>
          <w:sz w:val="22"/>
          <w:szCs w:val="22"/>
        </w:rPr>
      </w:pPr>
    </w:p>
    <w:p w:rsidR="000F4EA0" w:rsidRDefault="000F4EA0" w:rsidP="00E6456D">
      <w:pPr>
        <w:pStyle w:val="Listenabsatz"/>
        <w:numPr>
          <w:ilvl w:val="0"/>
          <w:numId w:val="1"/>
        </w:numPr>
        <w:spacing w:line="300" w:lineRule="atLeast"/>
        <w:ind w:left="0"/>
        <w:rPr>
          <w:rFonts w:ascii="Arial" w:hAnsi="Arial" w:cs="Arial"/>
          <w:sz w:val="22"/>
          <w:szCs w:val="22"/>
        </w:rPr>
      </w:pPr>
      <w:r w:rsidRPr="0087203F">
        <w:rPr>
          <w:rFonts w:ascii="Arial" w:hAnsi="Arial" w:cs="Arial"/>
          <w:sz w:val="22"/>
          <w:szCs w:val="22"/>
        </w:rPr>
        <w:t>Wie lange werden die Daten gespeichert?</w:t>
      </w:r>
      <w:r w:rsidRPr="0087203F">
        <w:rPr>
          <w:rFonts w:ascii="Arial" w:hAnsi="Arial" w:cs="Arial"/>
          <w:sz w:val="22"/>
          <w:szCs w:val="22"/>
        </w:rPr>
        <w:br/>
      </w:r>
      <w:r w:rsidRPr="0087203F">
        <w:rPr>
          <w:rFonts w:ascii="Arial" w:hAnsi="Arial" w:cs="Arial"/>
          <w:sz w:val="22"/>
          <w:szCs w:val="22"/>
        </w:rPr>
        <w:br/>
        <w:t>Wir löschen die Daten von Kindern</w:t>
      </w:r>
      <w:r w:rsidR="00A959FF" w:rsidRPr="0087203F">
        <w:rPr>
          <w:rFonts w:ascii="Arial" w:hAnsi="Arial" w:cs="Arial"/>
          <w:sz w:val="22"/>
          <w:szCs w:val="22"/>
        </w:rPr>
        <w:t xml:space="preserve"> und Eltern</w:t>
      </w:r>
      <w:r w:rsidRPr="0087203F">
        <w:rPr>
          <w:rFonts w:ascii="Arial" w:hAnsi="Arial" w:cs="Arial"/>
          <w:sz w:val="22"/>
          <w:szCs w:val="22"/>
        </w:rPr>
        <w:t xml:space="preserve"> grundsätzlich spätestens </w:t>
      </w:r>
      <w:r w:rsidR="00D2704F" w:rsidRPr="0087203F">
        <w:rPr>
          <w:rFonts w:ascii="Arial" w:hAnsi="Arial" w:cs="Arial"/>
          <w:sz w:val="22"/>
          <w:szCs w:val="22"/>
        </w:rPr>
        <w:t>zwei</w:t>
      </w:r>
      <w:r w:rsidRPr="0087203F">
        <w:rPr>
          <w:rFonts w:ascii="Arial" w:hAnsi="Arial" w:cs="Arial"/>
          <w:sz w:val="22"/>
          <w:szCs w:val="22"/>
        </w:rPr>
        <w:t xml:space="preserve"> Jahr</w:t>
      </w:r>
      <w:r w:rsidR="00D2704F" w:rsidRPr="0087203F">
        <w:rPr>
          <w:rFonts w:ascii="Arial" w:hAnsi="Arial" w:cs="Arial"/>
          <w:sz w:val="22"/>
          <w:szCs w:val="22"/>
        </w:rPr>
        <w:t xml:space="preserve">e </w:t>
      </w:r>
      <w:r w:rsidRPr="0087203F">
        <w:rPr>
          <w:rFonts w:ascii="Arial" w:hAnsi="Arial" w:cs="Arial"/>
          <w:sz w:val="22"/>
          <w:szCs w:val="22"/>
        </w:rPr>
        <w:t xml:space="preserve">nach Verlassen der Kita. </w:t>
      </w:r>
    </w:p>
    <w:p w:rsidR="0087203F" w:rsidRDefault="0087203F" w:rsidP="0087203F">
      <w:pPr>
        <w:spacing w:line="300" w:lineRule="atLeast"/>
        <w:rPr>
          <w:rFonts w:ascii="Arial" w:hAnsi="Arial" w:cs="Arial"/>
          <w:sz w:val="22"/>
          <w:szCs w:val="22"/>
        </w:rPr>
      </w:pPr>
    </w:p>
    <w:p w:rsidR="000F4EA0" w:rsidRPr="000F3DF5" w:rsidRDefault="000F4EA0" w:rsidP="00E6456D">
      <w:pPr>
        <w:pStyle w:val="Listenabsatz"/>
        <w:numPr>
          <w:ilvl w:val="0"/>
          <w:numId w:val="1"/>
        </w:numPr>
        <w:spacing w:line="300" w:lineRule="atLeast"/>
        <w:ind w:left="0"/>
        <w:rPr>
          <w:rFonts w:ascii="Arial" w:hAnsi="Arial" w:cs="Arial"/>
          <w:sz w:val="22"/>
          <w:szCs w:val="22"/>
        </w:rPr>
      </w:pPr>
      <w:r w:rsidRPr="000F3DF5">
        <w:rPr>
          <w:rFonts w:ascii="Arial" w:hAnsi="Arial" w:cs="Arial"/>
          <w:sz w:val="22"/>
          <w:szCs w:val="22"/>
        </w:rPr>
        <w:t>Welche Datenschutzrechte haben Sie bzw. Ihr Kind?</w:t>
      </w:r>
    </w:p>
    <w:p w:rsidR="000F4EA0" w:rsidRPr="000F3DF5" w:rsidRDefault="000F4EA0" w:rsidP="00E6456D">
      <w:pPr>
        <w:pStyle w:val="Listenabsatz"/>
        <w:spacing w:line="300" w:lineRule="atLeast"/>
        <w:ind w:left="0"/>
        <w:rPr>
          <w:rFonts w:ascii="Arial" w:hAnsi="Arial" w:cs="Arial"/>
          <w:sz w:val="22"/>
          <w:szCs w:val="22"/>
        </w:rPr>
      </w:pPr>
    </w:p>
    <w:p w:rsidR="000F3DF5" w:rsidRPr="000F3DF5" w:rsidRDefault="000F3DF5" w:rsidP="00ED3250">
      <w:pPr>
        <w:spacing w:line="300" w:lineRule="atLeast"/>
        <w:jc w:val="both"/>
        <w:rPr>
          <w:rFonts w:ascii="Arial" w:hAnsi="Arial" w:cs="Arial"/>
          <w:sz w:val="22"/>
          <w:szCs w:val="22"/>
        </w:rPr>
      </w:pPr>
      <w:r w:rsidRPr="000F3DF5">
        <w:rPr>
          <w:rFonts w:ascii="Arial" w:hAnsi="Arial" w:cs="Arial"/>
          <w:sz w:val="22"/>
          <w:szCs w:val="22"/>
        </w:rPr>
        <w:t>Nach den Bestimmungen der Datenschutz-Grundverordnung stehen Ihnen bestimmte Datenschutzrechte zu. Im Einzelnen informieren wir über</w:t>
      </w:r>
    </w:p>
    <w:p w:rsidR="000F3DF5" w:rsidRPr="000F3DF5" w:rsidRDefault="000F3DF5" w:rsidP="00E6456D">
      <w:pPr>
        <w:spacing w:line="300" w:lineRule="atLeast"/>
        <w:rPr>
          <w:rFonts w:ascii="Arial" w:hAnsi="Arial" w:cs="Arial"/>
          <w:sz w:val="22"/>
          <w:szCs w:val="22"/>
        </w:rPr>
      </w:pPr>
    </w:p>
    <w:p w:rsidR="000F3DF5" w:rsidRPr="000F3DF5" w:rsidRDefault="000F3DF5" w:rsidP="00ED3250">
      <w:pPr>
        <w:pStyle w:val="Listenabsatz"/>
        <w:numPr>
          <w:ilvl w:val="0"/>
          <w:numId w:val="2"/>
        </w:numPr>
        <w:spacing w:line="300" w:lineRule="atLeast"/>
        <w:ind w:left="0"/>
        <w:jc w:val="both"/>
        <w:rPr>
          <w:rFonts w:ascii="Arial" w:hAnsi="Arial" w:cs="Arial"/>
          <w:sz w:val="22"/>
          <w:szCs w:val="22"/>
        </w:rPr>
      </w:pPr>
      <w:r w:rsidRPr="000F3DF5">
        <w:rPr>
          <w:rFonts w:ascii="Arial" w:hAnsi="Arial" w:cs="Arial"/>
          <w:sz w:val="22"/>
          <w:szCs w:val="22"/>
        </w:rPr>
        <w:t>das Recht, Auskunft über die von uns verarbeiteten personenbezogenen Daten zu verlangen und unrichtige Daten berichtigen oder vervollständigen zu lassen. Auf Verlangen werden wir Ihnen eine Kopie der personenbezogenen Daten zur Verfügung stellen.</w:t>
      </w:r>
    </w:p>
    <w:p w:rsidR="000F3DF5" w:rsidRPr="000F3DF5" w:rsidRDefault="000F3DF5" w:rsidP="00ED3250">
      <w:pPr>
        <w:pStyle w:val="Listenabsatz"/>
        <w:numPr>
          <w:ilvl w:val="0"/>
          <w:numId w:val="2"/>
        </w:numPr>
        <w:spacing w:line="300" w:lineRule="atLeast"/>
        <w:ind w:left="0"/>
        <w:jc w:val="both"/>
        <w:rPr>
          <w:rFonts w:ascii="Arial" w:hAnsi="Arial" w:cs="Arial"/>
          <w:sz w:val="22"/>
          <w:szCs w:val="22"/>
        </w:rPr>
      </w:pPr>
      <w:r w:rsidRPr="000F3DF5">
        <w:rPr>
          <w:rFonts w:ascii="Arial" w:hAnsi="Arial" w:cs="Arial"/>
          <w:sz w:val="22"/>
          <w:szCs w:val="22"/>
        </w:rPr>
        <w:t>das Recht auf Löschung der personenbezogenen Daten, sofern die Notwendigkeit der Speicherung nach den oben angedeuteten Aufbewahrungsfristen nicht mehr besteht.</w:t>
      </w:r>
    </w:p>
    <w:p w:rsidR="000F3DF5" w:rsidRPr="000F3DF5" w:rsidRDefault="000F3DF5" w:rsidP="00ED3250">
      <w:pPr>
        <w:pStyle w:val="Listenabsatz"/>
        <w:numPr>
          <w:ilvl w:val="0"/>
          <w:numId w:val="2"/>
        </w:numPr>
        <w:spacing w:line="300" w:lineRule="atLeast"/>
        <w:ind w:left="0"/>
        <w:jc w:val="both"/>
        <w:rPr>
          <w:rFonts w:ascii="Arial" w:hAnsi="Arial" w:cs="Arial"/>
          <w:sz w:val="22"/>
          <w:szCs w:val="22"/>
        </w:rPr>
      </w:pPr>
      <w:r w:rsidRPr="000F3DF5">
        <w:rPr>
          <w:rFonts w:ascii="Arial" w:hAnsi="Arial" w:cs="Arial"/>
          <w:sz w:val="22"/>
          <w:szCs w:val="22"/>
        </w:rPr>
        <w:t>das Recht, unter bestimmten Umständen, insbesondere wenn die Richtigkeit der Daten bestritten ist, die Einschränkung der Verarbeitung der personenbezogenen Daten zu verlangen.</w:t>
      </w:r>
    </w:p>
    <w:p w:rsidR="003C6A53" w:rsidRDefault="000F3DF5" w:rsidP="00ED3250">
      <w:pPr>
        <w:pStyle w:val="Listenabsatz"/>
        <w:numPr>
          <w:ilvl w:val="0"/>
          <w:numId w:val="2"/>
        </w:numPr>
        <w:spacing w:line="300" w:lineRule="atLeast"/>
        <w:ind w:left="0"/>
        <w:jc w:val="both"/>
        <w:rPr>
          <w:rFonts w:ascii="Arial" w:hAnsi="Arial" w:cs="Arial"/>
          <w:sz w:val="22"/>
          <w:szCs w:val="22"/>
        </w:rPr>
      </w:pPr>
      <w:r w:rsidRPr="000F3DF5">
        <w:rPr>
          <w:rFonts w:ascii="Arial" w:hAnsi="Arial" w:cs="Arial"/>
          <w:sz w:val="22"/>
          <w:szCs w:val="22"/>
        </w:rPr>
        <w:t>das Recht, Widerspruch (soweit möglich) gegen die Verarbeitung personenbezogener Daten einzulegen.</w:t>
      </w:r>
    </w:p>
    <w:p w:rsidR="003C6A53" w:rsidRPr="003C6A53" w:rsidRDefault="003C6A53" w:rsidP="00ED3250">
      <w:pPr>
        <w:pStyle w:val="Listenabsatz"/>
        <w:numPr>
          <w:ilvl w:val="0"/>
          <w:numId w:val="2"/>
        </w:numPr>
        <w:spacing w:line="300" w:lineRule="atLeast"/>
        <w:ind w:left="0"/>
        <w:jc w:val="both"/>
        <w:rPr>
          <w:rFonts w:ascii="Arial" w:hAnsi="Arial" w:cs="Arial"/>
          <w:sz w:val="22"/>
          <w:szCs w:val="22"/>
        </w:rPr>
      </w:pPr>
      <w:r w:rsidRPr="003C6A53">
        <w:rPr>
          <w:rFonts w:ascii="Arial" w:hAnsi="Arial" w:cs="Arial"/>
          <w:sz w:val="22"/>
          <w:szCs w:val="22"/>
        </w:rPr>
        <w:t>Beschwerderecht: Sie haben das Recht sich an die zuständige Aufsichtsbehörde zu wenden. Die Landesbeauftragte für den Datenschutz Niedersachsen, Prinzenstr. 5, 30159 Hannover, Tel.: 0511 - 120 4500 / Fax: 0511 - 120 4599</w:t>
      </w:r>
    </w:p>
    <w:p w:rsidR="003C6A53" w:rsidRDefault="003C6A53" w:rsidP="00ED3250">
      <w:pPr>
        <w:spacing w:line="300" w:lineRule="atLeast"/>
        <w:jc w:val="both"/>
        <w:rPr>
          <w:rFonts w:ascii="Arial" w:hAnsi="Arial" w:cs="Arial"/>
          <w:sz w:val="22"/>
          <w:szCs w:val="22"/>
        </w:rPr>
      </w:pPr>
      <w:r w:rsidRPr="003C6A53">
        <w:rPr>
          <w:rFonts w:ascii="Arial" w:hAnsi="Arial" w:cs="Arial"/>
          <w:sz w:val="22"/>
          <w:szCs w:val="22"/>
        </w:rPr>
        <w:t xml:space="preserve">eMail: </w:t>
      </w:r>
      <w:hyperlink r:id="rId7" w:history="1">
        <w:r w:rsidR="001455F0" w:rsidRPr="00CE6EF8">
          <w:rPr>
            <w:rStyle w:val="Hyperlink"/>
            <w:rFonts w:ascii="Arial" w:hAnsi="Arial" w:cs="Arial"/>
            <w:sz w:val="22"/>
            <w:szCs w:val="22"/>
          </w:rPr>
          <w:t>poststelle@lfd.niedersachsen.de</w:t>
        </w:r>
      </w:hyperlink>
    </w:p>
    <w:p w:rsidR="001455F0" w:rsidRDefault="001455F0" w:rsidP="00ED3250">
      <w:pPr>
        <w:spacing w:line="300" w:lineRule="atLeast"/>
        <w:jc w:val="both"/>
        <w:rPr>
          <w:rFonts w:ascii="Arial" w:hAnsi="Arial" w:cs="Arial"/>
          <w:sz w:val="22"/>
          <w:szCs w:val="22"/>
        </w:rPr>
      </w:pPr>
    </w:p>
    <w:p w:rsidR="000F3DF5" w:rsidRPr="003C6A53" w:rsidRDefault="000F3DF5" w:rsidP="00ED3250">
      <w:pPr>
        <w:pStyle w:val="Listenabsatz"/>
        <w:spacing w:line="300" w:lineRule="atLeast"/>
        <w:ind w:left="0"/>
        <w:jc w:val="both"/>
        <w:rPr>
          <w:rFonts w:ascii="Arial" w:hAnsi="Arial" w:cs="Arial"/>
          <w:sz w:val="22"/>
          <w:szCs w:val="22"/>
        </w:rPr>
      </w:pPr>
    </w:p>
    <w:sectPr w:rsidR="000F3DF5" w:rsidRPr="003C6A5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C8" w:rsidRDefault="00B529C8" w:rsidP="003F0288">
      <w:r>
        <w:separator/>
      </w:r>
    </w:p>
  </w:endnote>
  <w:endnote w:type="continuationSeparator" w:id="0">
    <w:p w:rsidR="00B529C8" w:rsidRDefault="00B529C8" w:rsidP="003F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C8" w:rsidRDefault="00B529C8" w:rsidP="003F0288">
      <w:r>
        <w:separator/>
      </w:r>
    </w:p>
  </w:footnote>
  <w:footnote w:type="continuationSeparator" w:id="0">
    <w:p w:rsidR="00B529C8" w:rsidRDefault="00B529C8" w:rsidP="003F0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B6112"/>
    <w:multiLevelType w:val="hybridMultilevel"/>
    <w:tmpl w:val="7E1A5006"/>
    <w:lvl w:ilvl="0" w:tplc="590203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682208"/>
    <w:multiLevelType w:val="hybridMultilevel"/>
    <w:tmpl w:val="524C9D48"/>
    <w:lvl w:ilvl="0" w:tplc="662E771E">
      <w:start w:val="1"/>
      <w:numFmt w:val="decimal"/>
      <w:lvlText w:val="%1."/>
      <w:lvlJc w:val="left"/>
      <w:pPr>
        <w:ind w:left="1080" w:hanging="360"/>
      </w:pPr>
      <w:rPr>
        <w:rFonts w:cs="Times New Roman" w:hint="default"/>
      </w:rPr>
    </w:lvl>
    <w:lvl w:ilvl="1" w:tplc="04070019">
      <w:start w:val="1"/>
      <w:numFmt w:val="lowerLetter"/>
      <w:lvlText w:val="%2."/>
      <w:lvlJc w:val="left"/>
      <w:pPr>
        <w:ind w:left="1353"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 w15:restartNumberingAfterBreak="0">
    <w:nsid w:val="766128EF"/>
    <w:multiLevelType w:val="hybridMultilevel"/>
    <w:tmpl w:val="4A80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A0"/>
    <w:rsid w:val="00050087"/>
    <w:rsid w:val="00083CBD"/>
    <w:rsid w:val="00086214"/>
    <w:rsid w:val="000D019B"/>
    <w:rsid w:val="000F3DF5"/>
    <w:rsid w:val="000F4EA0"/>
    <w:rsid w:val="001455F0"/>
    <w:rsid w:val="00147752"/>
    <w:rsid w:val="002E0FD2"/>
    <w:rsid w:val="00387E9C"/>
    <w:rsid w:val="003C6A53"/>
    <w:rsid w:val="003D6044"/>
    <w:rsid w:val="003F0288"/>
    <w:rsid w:val="00442EF0"/>
    <w:rsid w:val="004A0341"/>
    <w:rsid w:val="00717D30"/>
    <w:rsid w:val="00723D38"/>
    <w:rsid w:val="0072540A"/>
    <w:rsid w:val="007F369F"/>
    <w:rsid w:val="007F5E7D"/>
    <w:rsid w:val="008664B5"/>
    <w:rsid w:val="0087203F"/>
    <w:rsid w:val="008B2297"/>
    <w:rsid w:val="0095040E"/>
    <w:rsid w:val="009C7BFD"/>
    <w:rsid w:val="00A14B58"/>
    <w:rsid w:val="00A73082"/>
    <w:rsid w:val="00A94567"/>
    <w:rsid w:val="00A959A5"/>
    <w:rsid w:val="00A959FF"/>
    <w:rsid w:val="00B529C8"/>
    <w:rsid w:val="00BB4AE8"/>
    <w:rsid w:val="00C00B68"/>
    <w:rsid w:val="00C05014"/>
    <w:rsid w:val="00C3397B"/>
    <w:rsid w:val="00CD6CB4"/>
    <w:rsid w:val="00D06A35"/>
    <w:rsid w:val="00D2704F"/>
    <w:rsid w:val="00E6456D"/>
    <w:rsid w:val="00ED3250"/>
    <w:rsid w:val="00EE00E8"/>
    <w:rsid w:val="00F1278F"/>
    <w:rsid w:val="00FA2B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4EA0"/>
    <w:rPr>
      <w:sz w:val="24"/>
    </w:rPr>
  </w:style>
  <w:style w:type="paragraph" w:styleId="berschrift1">
    <w:name w:val="heading 1"/>
    <w:basedOn w:val="Standard"/>
    <w:next w:val="Standard"/>
    <w:link w:val="berschrift1Zchn"/>
    <w:uiPriority w:val="9"/>
    <w:qFormat/>
    <w:rsid w:val="008B2297"/>
    <w:pPr>
      <w:keepNext/>
      <w:outlineLvl w:val="0"/>
    </w:pPr>
    <w:rPr>
      <w:b/>
    </w:rPr>
  </w:style>
  <w:style w:type="paragraph" w:styleId="berschrift4">
    <w:name w:val="heading 4"/>
    <w:basedOn w:val="Standard"/>
    <w:next w:val="Standard"/>
    <w:link w:val="berschrift4Zchn"/>
    <w:uiPriority w:val="9"/>
    <w:qFormat/>
    <w:rsid w:val="008B2297"/>
    <w:pPr>
      <w:keepNext/>
      <w:pBdr>
        <w:top w:val="single" w:sz="4" w:space="1" w:color="auto"/>
        <w:left w:val="single" w:sz="4" w:space="4" w:color="auto"/>
        <w:bottom w:val="single" w:sz="4" w:space="1" w:color="auto"/>
        <w:right w:val="single" w:sz="4" w:space="4" w:color="auto"/>
      </w:pBdr>
      <w:shd w:val="pct20" w:color="auto" w:fill="FFFFFF"/>
      <w:jc w:val="center"/>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8B2297"/>
    <w:rPr>
      <w:rFonts w:cs="Times New Roman"/>
      <w:b/>
      <w:sz w:val="24"/>
    </w:rPr>
  </w:style>
  <w:style w:type="character" w:customStyle="1" w:styleId="berschrift4Zchn">
    <w:name w:val="Überschrift 4 Zchn"/>
    <w:basedOn w:val="Absatz-Standardschriftart"/>
    <w:link w:val="berschrift4"/>
    <w:uiPriority w:val="9"/>
    <w:locked/>
    <w:rsid w:val="008B2297"/>
    <w:rPr>
      <w:rFonts w:ascii="Arial" w:hAnsi="Arial" w:cs="Times New Roman"/>
      <w:b/>
      <w:sz w:val="24"/>
      <w:shd w:val="pct20" w:color="auto" w:fill="FFFFFF"/>
    </w:rPr>
  </w:style>
  <w:style w:type="paragraph" w:styleId="Listenabsatz">
    <w:name w:val="List Paragraph"/>
    <w:basedOn w:val="Standard"/>
    <w:uiPriority w:val="34"/>
    <w:qFormat/>
    <w:rsid w:val="008B2297"/>
    <w:pPr>
      <w:ind w:left="720"/>
      <w:contextualSpacing/>
    </w:pPr>
  </w:style>
  <w:style w:type="paragraph" w:styleId="Sprechblasentext">
    <w:name w:val="Balloon Text"/>
    <w:basedOn w:val="Standard"/>
    <w:link w:val="SprechblasentextZchn"/>
    <w:uiPriority w:val="99"/>
    <w:semiHidden/>
    <w:unhideWhenUsed/>
    <w:rsid w:val="00A7308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A73082"/>
    <w:rPr>
      <w:rFonts w:ascii="Segoe UI" w:hAnsi="Segoe UI" w:cs="Segoe UI"/>
      <w:sz w:val="18"/>
      <w:szCs w:val="18"/>
    </w:rPr>
  </w:style>
  <w:style w:type="character" w:styleId="Kommentarzeichen">
    <w:name w:val="annotation reference"/>
    <w:basedOn w:val="Absatz-Standardschriftart"/>
    <w:uiPriority w:val="99"/>
    <w:semiHidden/>
    <w:unhideWhenUsed/>
    <w:rsid w:val="00A73082"/>
    <w:rPr>
      <w:rFonts w:cs="Times New Roman"/>
      <w:sz w:val="16"/>
      <w:szCs w:val="16"/>
    </w:rPr>
  </w:style>
  <w:style w:type="paragraph" w:styleId="Kommentartext">
    <w:name w:val="annotation text"/>
    <w:basedOn w:val="Standard"/>
    <w:link w:val="KommentartextZchn"/>
    <w:uiPriority w:val="99"/>
    <w:semiHidden/>
    <w:unhideWhenUsed/>
    <w:rsid w:val="00A73082"/>
    <w:rPr>
      <w:sz w:val="20"/>
    </w:rPr>
  </w:style>
  <w:style w:type="character" w:customStyle="1" w:styleId="KommentartextZchn">
    <w:name w:val="Kommentartext Zchn"/>
    <w:basedOn w:val="Absatz-Standardschriftart"/>
    <w:link w:val="Kommentartext"/>
    <w:uiPriority w:val="99"/>
    <w:semiHidden/>
    <w:locked/>
    <w:rsid w:val="00A73082"/>
    <w:rPr>
      <w:rFonts w:cs="Times New Roman"/>
    </w:rPr>
  </w:style>
  <w:style w:type="paragraph" w:styleId="Kommentarthema">
    <w:name w:val="annotation subject"/>
    <w:basedOn w:val="Kommentartext"/>
    <w:next w:val="Kommentartext"/>
    <w:link w:val="KommentarthemaZchn"/>
    <w:uiPriority w:val="99"/>
    <w:semiHidden/>
    <w:unhideWhenUsed/>
    <w:rsid w:val="00A73082"/>
    <w:rPr>
      <w:b/>
      <w:bCs/>
    </w:rPr>
  </w:style>
  <w:style w:type="character" w:customStyle="1" w:styleId="KommentarthemaZchn">
    <w:name w:val="Kommentarthema Zchn"/>
    <w:basedOn w:val="KommentartextZchn"/>
    <w:link w:val="Kommentarthema"/>
    <w:uiPriority w:val="99"/>
    <w:semiHidden/>
    <w:locked/>
    <w:rsid w:val="00A73082"/>
    <w:rPr>
      <w:rFonts w:cs="Times New Roman"/>
      <w:b/>
      <w:bCs/>
    </w:rPr>
  </w:style>
  <w:style w:type="paragraph" w:styleId="Kopfzeile">
    <w:name w:val="header"/>
    <w:basedOn w:val="Standard"/>
    <w:link w:val="KopfzeileZchn"/>
    <w:uiPriority w:val="99"/>
    <w:unhideWhenUsed/>
    <w:rsid w:val="003F0288"/>
    <w:pPr>
      <w:tabs>
        <w:tab w:val="center" w:pos="4536"/>
        <w:tab w:val="right" w:pos="9072"/>
      </w:tabs>
    </w:pPr>
  </w:style>
  <w:style w:type="character" w:customStyle="1" w:styleId="KopfzeileZchn">
    <w:name w:val="Kopfzeile Zchn"/>
    <w:basedOn w:val="Absatz-Standardschriftart"/>
    <w:link w:val="Kopfzeile"/>
    <w:uiPriority w:val="99"/>
    <w:locked/>
    <w:rsid w:val="003F0288"/>
    <w:rPr>
      <w:rFonts w:cs="Times New Roman"/>
      <w:sz w:val="24"/>
    </w:rPr>
  </w:style>
  <w:style w:type="paragraph" w:styleId="Fuzeile">
    <w:name w:val="footer"/>
    <w:basedOn w:val="Standard"/>
    <w:link w:val="FuzeileZchn"/>
    <w:uiPriority w:val="99"/>
    <w:unhideWhenUsed/>
    <w:rsid w:val="003F0288"/>
    <w:pPr>
      <w:tabs>
        <w:tab w:val="center" w:pos="4536"/>
        <w:tab w:val="right" w:pos="9072"/>
      </w:tabs>
    </w:pPr>
  </w:style>
  <w:style w:type="character" w:customStyle="1" w:styleId="FuzeileZchn">
    <w:name w:val="Fußzeile Zchn"/>
    <w:basedOn w:val="Absatz-Standardschriftart"/>
    <w:link w:val="Fuzeile"/>
    <w:uiPriority w:val="99"/>
    <w:locked/>
    <w:rsid w:val="003F0288"/>
    <w:rPr>
      <w:rFonts w:cs="Times New Roman"/>
      <w:sz w:val="24"/>
    </w:rPr>
  </w:style>
  <w:style w:type="character" w:styleId="Hyperlink">
    <w:name w:val="Hyperlink"/>
    <w:basedOn w:val="Absatz-Standardschriftart"/>
    <w:uiPriority w:val="99"/>
    <w:rsid w:val="001455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stelle@lfd.niedersach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3093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2020-01-07T13:55:00Z</dcterms:created>
  <dcterms:modified xsi:type="dcterms:W3CDTF">2020-01-15T07:03:00Z</dcterms:modified>
</cp:coreProperties>
</file>